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628" w:tblpY="139"/>
        <w:tblOverlap w:val="never"/>
        <w:tblW w:w="1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410"/>
        <w:gridCol w:w="2410"/>
        <w:gridCol w:w="2410"/>
        <w:gridCol w:w="2410"/>
      </w:tblGrid>
      <w:tr w14:paraId="6464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5" w:type="dxa"/>
            <w:vAlign w:val="center"/>
          </w:tcPr>
          <w:p w14:paraId="2B228A8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4EF5C0B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64F8297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35EF1C4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7D185C9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</w:tr>
      <w:tr w14:paraId="4FDD8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3" w:hRule="atLeast"/>
        </w:trPr>
        <w:tc>
          <w:tcPr>
            <w:tcW w:w="2405" w:type="dxa"/>
          </w:tcPr>
          <w:p w14:paraId="56E5FB20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4F1B599E">
            <w:pPr>
              <w:rPr>
                <w:b/>
                <w:bCs/>
                <w:szCs w:val="21"/>
              </w:rPr>
            </w:pPr>
          </w:p>
          <w:p w14:paraId="668DA84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19CC083A">
            <w:pPr>
              <w:rPr>
                <w:b/>
                <w:bCs/>
                <w:sz w:val="24"/>
              </w:rPr>
            </w:pPr>
          </w:p>
          <w:p w14:paraId="23D4F9D2">
            <w:pPr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4546300D">
            <w:pPr>
              <w:rPr>
                <w:b/>
                <w:bCs/>
                <w:sz w:val="24"/>
              </w:rPr>
            </w:pPr>
          </w:p>
          <w:p w14:paraId="195EF323">
            <w:pPr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457B959A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312715AE">
            <w:pPr>
              <w:rPr>
                <w:b/>
                <w:bCs/>
                <w:szCs w:val="21"/>
              </w:rPr>
            </w:pPr>
          </w:p>
          <w:p w14:paraId="43777AC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59AE9BA1">
            <w:pPr>
              <w:rPr>
                <w:b/>
                <w:bCs/>
                <w:sz w:val="24"/>
              </w:rPr>
            </w:pPr>
          </w:p>
          <w:p w14:paraId="7251332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6F97A5BE">
            <w:pPr>
              <w:rPr>
                <w:b/>
                <w:bCs/>
                <w:sz w:val="24"/>
              </w:rPr>
            </w:pPr>
          </w:p>
          <w:p w14:paraId="1C76FBA4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269765D1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1929DC2B">
            <w:pPr>
              <w:rPr>
                <w:b/>
                <w:bCs/>
                <w:szCs w:val="21"/>
              </w:rPr>
            </w:pPr>
          </w:p>
          <w:p w14:paraId="75F01DE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17B847A4">
            <w:pPr>
              <w:rPr>
                <w:b/>
                <w:bCs/>
                <w:sz w:val="24"/>
              </w:rPr>
            </w:pPr>
          </w:p>
          <w:p w14:paraId="711EE4EC">
            <w:pPr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28D08BA2">
            <w:pPr>
              <w:rPr>
                <w:b/>
                <w:bCs/>
                <w:sz w:val="24"/>
              </w:rPr>
            </w:pPr>
          </w:p>
          <w:p w14:paraId="085A5459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341C5A8F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3ECAFFDC">
            <w:pPr>
              <w:rPr>
                <w:b/>
                <w:bCs/>
                <w:szCs w:val="21"/>
              </w:rPr>
            </w:pPr>
          </w:p>
          <w:p w14:paraId="0CC6619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319A4F9F">
            <w:pPr>
              <w:rPr>
                <w:b/>
                <w:bCs/>
                <w:sz w:val="24"/>
              </w:rPr>
            </w:pPr>
          </w:p>
          <w:p w14:paraId="63D05E1D">
            <w:pPr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35AEA780">
            <w:pPr>
              <w:rPr>
                <w:b/>
                <w:bCs/>
                <w:sz w:val="24"/>
              </w:rPr>
            </w:pPr>
          </w:p>
          <w:p w14:paraId="22260704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691C2FD9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7964933C">
            <w:pPr>
              <w:rPr>
                <w:b/>
                <w:bCs/>
                <w:szCs w:val="21"/>
              </w:rPr>
            </w:pPr>
          </w:p>
          <w:p w14:paraId="22716B3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742B1816">
            <w:pPr>
              <w:rPr>
                <w:b/>
                <w:bCs/>
                <w:sz w:val="24"/>
              </w:rPr>
            </w:pPr>
          </w:p>
          <w:p w14:paraId="2F425606">
            <w:pPr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4697095C">
            <w:pPr>
              <w:rPr>
                <w:b/>
                <w:bCs/>
                <w:sz w:val="24"/>
              </w:rPr>
            </w:pPr>
          </w:p>
          <w:p w14:paraId="02C8897D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</w:tr>
      <w:tr w14:paraId="7F9C5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405" w:type="dxa"/>
          </w:tcPr>
          <w:p w14:paraId="7E89EE11">
            <w:pPr>
              <w:jc w:val="center"/>
              <w:rPr>
                <w:rFonts w:hint="default" w:eastAsiaTheme="minorEastAsia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ISF</w:t>
            </w:r>
          </w:p>
        </w:tc>
        <w:tc>
          <w:tcPr>
            <w:tcW w:w="2410" w:type="dxa"/>
          </w:tcPr>
          <w:p w14:paraId="79B4DC86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ISF</w:t>
            </w:r>
          </w:p>
        </w:tc>
        <w:tc>
          <w:tcPr>
            <w:tcW w:w="2410" w:type="dxa"/>
          </w:tcPr>
          <w:p w14:paraId="3BB6321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ISF</w:t>
            </w:r>
          </w:p>
        </w:tc>
        <w:tc>
          <w:tcPr>
            <w:tcW w:w="2410" w:type="dxa"/>
          </w:tcPr>
          <w:p w14:paraId="0658FFDC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ISF</w:t>
            </w:r>
          </w:p>
        </w:tc>
        <w:tc>
          <w:tcPr>
            <w:tcW w:w="2410" w:type="dxa"/>
          </w:tcPr>
          <w:p w14:paraId="14CB2E87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ISF</w:t>
            </w:r>
          </w:p>
        </w:tc>
      </w:tr>
      <w:tr w14:paraId="00B8E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405" w:type="dxa"/>
          </w:tcPr>
          <w:p w14:paraId="74C01B86">
            <w:pPr>
              <w:ind w:left="361" w:hanging="361" w:hangingChars="100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第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sz w:val="36"/>
                <w:szCs w:val="36"/>
              </w:rPr>
              <w:t>盒/共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36"/>
                <w:szCs w:val="36"/>
              </w:rPr>
              <w:t>盒</w:t>
            </w:r>
          </w:p>
        </w:tc>
        <w:tc>
          <w:tcPr>
            <w:tcW w:w="2410" w:type="dxa"/>
          </w:tcPr>
          <w:p w14:paraId="1A079F4C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第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sz w:val="36"/>
                <w:szCs w:val="36"/>
              </w:rPr>
              <w:t>盒/共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36"/>
                <w:szCs w:val="36"/>
              </w:rPr>
              <w:t>盒</w:t>
            </w:r>
          </w:p>
        </w:tc>
        <w:tc>
          <w:tcPr>
            <w:tcW w:w="2410" w:type="dxa"/>
          </w:tcPr>
          <w:p w14:paraId="706F6532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第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36"/>
                <w:szCs w:val="36"/>
              </w:rPr>
              <w:t>盒/共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36"/>
                <w:szCs w:val="36"/>
              </w:rPr>
              <w:t>盒</w:t>
            </w:r>
          </w:p>
        </w:tc>
        <w:tc>
          <w:tcPr>
            <w:tcW w:w="2410" w:type="dxa"/>
          </w:tcPr>
          <w:p w14:paraId="3138C7BF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第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盒/共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盒</w:t>
            </w:r>
          </w:p>
        </w:tc>
        <w:tc>
          <w:tcPr>
            <w:tcW w:w="2410" w:type="dxa"/>
          </w:tcPr>
          <w:p w14:paraId="027D763F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第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盒/共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盒</w:t>
            </w:r>
          </w:p>
        </w:tc>
      </w:tr>
    </w:tbl>
    <w:p w14:paraId="28351EAB"/>
    <w:p w14:paraId="24653353">
      <w:pPr>
        <w:sectPr>
          <w:pgSz w:w="16838" w:h="11906" w:orient="landscape"/>
          <w:pgMar w:top="669" w:right="1440" w:bottom="442" w:left="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="628" w:tblpY="139"/>
        <w:tblOverlap w:val="never"/>
        <w:tblW w:w="1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410"/>
        <w:gridCol w:w="2410"/>
        <w:gridCol w:w="2410"/>
        <w:gridCol w:w="2410"/>
      </w:tblGrid>
      <w:tr w14:paraId="1C0F4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5" w:type="dxa"/>
            <w:vAlign w:val="center"/>
          </w:tcPr>
          <w:p w14:paraId="26CA50F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3F11D55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6D25F4D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2A56331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3A68721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</w:tr>
      <w:tr w14:paraId="689A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5" w:type="dxa"/>
          </w:tcPr>
          <w:p w14:paraId="48C6797C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46ED698A">
            <w:pPr>
              <w:rPr>
                <w:b/>
                <w:bCs/>
                <w:szCs w:val="21"/>
              </w:rPr>
            </w:pPr>
          </w:p>
          <w:p w14:paraId="1A34F5DD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678C4C16">
            <w:pPr>
              <w:rPr>
                <w:b/>
                <w:bCs/>
                <w:sz w:val="24"/>
              </w:rPr>
            </w:pPr>
          </w:p>
          <w:p w14:paraId="2991D86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2EED280B">
            <w:pPr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5105921B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1D722961">
            <w:pPr>
              <w:rPr>
                <w:b/>
                <w:bCs/>
                <w:szCs w:val="21"/>
              </w:rPr>
            </w:pPr>
          </w:p>
          <w:p w14:paraId="7584931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36BC89C8">
            <w:pPr>
              <w:rPr>
                <w:b/>
                <w:bCs/>
                <w:sz w:val="24"/>
              </w:rPr>
            </w:pPr>
          </w:p>
          <w:p w14:paraId="379A51F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7A00EE79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7361DA9A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6FE24592">
            <w:pPr>
              <w:rPr>
                <w:b/>
                <w:bCs/>
                <w:szCs w:val="21"/>
              </w:rPr>
            </w:pPr>
          </w:p>
          <w:p w14:paraId="0D05DEDE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49B8F00B">
            <w:pPr>
              <w:rPr>
                <w:b/>
                <w:bCs/>
                <w:sz w:val="24"/>
              </w:rPr>
            </w:pPr>
          </w:p>
          <w:p w14:paraId="1BADF30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52C3B502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348B1D73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2AAC24D3">
            <w:pPr>
              <w:rPr>
                <w:b/>
                <w:bCs/>
                <w:szCs w:val="21"/>
              </w:rPr>
            </w:pPr>
          </w:p>
          <w:p w14:paraId="69FD83F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625C4038">
            <w:pPr>
              <w:rPr>
                <w:b/>
                <w:bCs/>
                <w:sz w:val="24"/>
              </w:rPr>
            </w:pPr>
          </w:p>
          <w:p w14:paraId="4A23C08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7F438683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58B185E8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663D5CE2">
            <w:pPr>
              <w:rPr>
                <w:b/>
                <w:bCs/>
                <w:szCs w:val="21"/>
              </w:rPr>
            </w:pPr>
          </w:p>
          <w:p w14:paraId="6C6AB64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438DCE89">
            <w:pPr>
              <w:rPr>
                <w:b/>
                <w:bCs/>
                <w:sz w:val="24"/>
              </w:rPr>
            </w:pPr>
          </w:p>
          <w:p w14:paraId="1D2514C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63B231C0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</w:tr>
      <w:tr w14:paraId="40A6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405" w:type="dxa"/>
          </w:tcPr>
          <w:p w14:paraId="35D8CFAA">
            <w:pPr>
              <w:jc w:val="center"/>
              <w:rPr>
                <w:rFonts w:hint="default" w:eastAsiaTheme="minorEastAsia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12D29F46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64EED975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3795691A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5CBBD4F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</w:tr>
      <w:tr w14:paraId="0CB6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405" w:type="dxa"/>
          </w:tcPr>
          <w:p w14:paraId="4D78FF0E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2751920B">
            <w:pPr>
              <w:ind w:left="361" w:hanging="221" w:hangingChars="100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  <w:p w14:paraId="20453228">
            <w:pPr>
              <w:ind w:left="361" w:hanging="221" w:hangingChars="100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59S001、59S002</w:t>
            </w:r>
          </w:p>
          <w:p w14:paraId="6303780D">
            <w:pPr>
              <w:ind w:left="361" w:hanging="221" w:hangingChars="100"/>
              <w:rPr>
                <w:rFonts w:hint="default" w:eastAsia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59S004、59S005</w:t>
            </w:r>
          </w:p>
        </w:tc>
        <w:tc>
          <w:tcPr>
            <w:tcW w:w="2410" w:type="dxa"/>
          </w:tcPr>
          <w:p w14:paraId="5F44AA2E">
            <w:pPr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23B4D90B">
            <w:pP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  <w:p w14:paraId="1A42A5FC">
            <w:pP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59S006</w:t>
            </w:r>
          </w:p>
          <w:p w14:paraId="22D97778">
            <w:pPr>
              <w:rPr>
                <w:rFonts w:hint="default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59S008-59S010</w:t>
            </w:r>
          </w:p>
          <w:p w14:paraId="4C6E3E24">
            <w:pPr>
              <w:rPr>
                <w:rFonts w:hint="eastAsia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Align w:val="top"/>
          </w:tcPr>
          <w:p w14:paraId="1F074BC7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7E502C00">
            <w:pPr>
              <w:ind w:left="221" w:leftChars="0" w:hanging="2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筛选号：59S011-59S014</w:t>
            </w:r>
          </w:p>
        </w:tc>
        <w:tc>
          <w:tcPr>
            <w:tcW w:w="2410" w:type="dxa"/>
            <w:vAlign w:val="top"/>
          </w:tcPr>
          <w:p w14:paraId="576BBB53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26A354AB">
            <w:pPr>
              <w:ind w:left="221" w:leftChars="0" w:hanging="221" w:hangingChars="100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  <w:p w14:paraId="6D107943">
            <w:pPr>
              <w:ind w:left="221" w:leftChars="0" w:hanging="221" w:hangingChars="100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59S016</w:t>
            </w:r>
          </w:p>
          <w:p w14:paraId="281B3207">
            <w:pPr>
              <w:ind w:left="221" w:leftChars="0" w:hanging="221" w:hangingChars="100"/>
              <w:rPr>
                <w:rFonts w:hint="default"/>
                <w:sz w:val="32"/>
                <w:szCs w:val="32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59S018-59S020</w:t>
            </w:r>
          </w:p>
        </w:tc>
        <w:tc>
          <w:tcPr>
            <w:tcW w:w="2410" w:type="dxa"/>
            <w:vAlign w:val="top"/>
          </w:tcPr>
          <w:p w14:paraId="1422C26F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0353999A">
            <w:pPr>
              <w:ind w:left="221" w:leftChars="0" w:hanging="221" w:hangingChars="100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  <w:p w14:paraId="4BFBB2F0">
            <w:pPr>
              <w:ind w:left="221" w:leftChars="0" w:hanging="221" w:hangingChars="100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59S021-59S024</w:t>
            </w:r>
          </w:p>
        </w:tc>
      </w:tr>
    </w:tbl>
    <w:p w14:paraId="1A925A7E">
      <w:pPr>
        <w:sectPr>
          <w:pgSz w:w="16838" w:h="11906" w:orient="landscape"/>
          <w:pgMar w:top="669" w:right="1440" w:bottom="442" w:left="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="628" w:tblpY="139"/>
        <w:tblOverlap w:val="never"/>
        <w:tblW w:w="1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410"/>
        <w:gridCol w:w="2410"/>
        <w:gridCol w:w="2410"/>
        <w:gridCol w:w="2410"/>
      </w:tblGrid>
      <w:tr w14:paraId="2ADE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405" w:type="dxa"/>
            <w:vAlign w:val="center"/>
          </w:tcPr>
          <w:p w14:paraId="05BB569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1C9A606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7C1786C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45E03A6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  <w:tc>
          <w:tcPr>
            <w:tcW w:w="2410" w:type="dxa"/>
            <w:vAlign w:val="center"/>
          </w:tcPr>
          <w:p w14:paraId="7B04074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娄底市中心医院</w:t>
            </w:r>
          </w:p>
        </w:tc>
      </w:tr>
      <w:tr w14:paraId="0573E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4" w:hRule="atLeast"/>
        </w:trPr>
        <w:tc>
          <w:tcPr>
            <w:tcW w:w="2405" w:type="dxa"/>
          </w:tcPr>
          <w:p w14:paraId="252B2F71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72A98DEC">
            <w:pPr>
              <w:rPr>
                <w:b/>
                <w:bCs/>
                <w:szCs w:val="21"/>
              </w:rPr>
            </w:pPr>
          </w:p>
          <w:p w14:paraId="6663A48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3DBBC664">
            <w:pPr>
              <w:rPr>
                <w:b/>
                <w:bCs/>
                <w:sz w:val="24"/>
              </w:rPr>
            </w:pPr>
          </w:p>
          <w:p w14:paraId="14B0832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575346A2">
            <w:pPr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6BB5B9A5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4B7EE0F2">
            <w:pPr>
              <w:rPr>
                <w:b/>
                <w:bCs/>
                <w:szCs w:val="21"/>
              </w:rPr>
            </w:pPr>
          </w:p>
          <w:p w14:paraId="25C9C92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4C2D9743">
            <w:pPr>
              <w:rPr>
                <w:b/>
                <w:bCs/>
                <w:sz w:val="24"/>
              </w:rPr>
            </w:pPr>
          </w:p>
          <w:p w14:paraId="7263541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3E69CC01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35D5B9DB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28A57370">
            <w:pPr>
              <w:rPr>
                <w:b/>
                <w:bCs/>
                <w:szCs w:val="21"/>
              </w:rPr>
            </w:pPr>
          </w:p>
          <w:p w14:paraId="6769A68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5AE6F981">
            <w:pPr>
              <w:rPr>
                <w:b/>
                <w:bCs/>
                <w:sz w:val="24"/>
              </w:rPr>
            </w:pPr>
          </w:p>
          <w:p w14:paraId="00C7DAA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2D1B1265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05E1702F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31223DAA">
            <w:pPr>
              <w:rPr>
                <w:b/>
                <w:bCs/>
                <w:szCs w:val="21"/>
              </w:rPr>
            </w:pPr>
          </w:p>
          <w:p w14:paraId="77869D9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19F592C5">
            <w:pPr>
              <w:rPr>
                <w:b/>
                <w:bCs/>
                <w:sz w:val="24"/>
              </w:rPr>
            </w:pPr>
          </w:p>
          <w:p w14:paraId="1165FF27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1D2468DE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  <w:tc>
          <w:tcPr>
            <w:tcW w:w="2410" w:type="dxa"/>
          </w:tcPr>
          <w:p w14:paraId="719DF312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EK1雾化剂治疗新型冠状病毒感染（COVID-19）的随机、双盲、安慰剂对照、多中心临床研究</w:t>
            </w:r>
          </w:p>
          <w:p w14:paraId="4DAB74CA">
            <w:pPr>
              <w:rPr>
                <w:b/>
                <w:bCs/>
                <w:szCs w:val="21"/>
              </w:rPr>
            </w:pPr>
          </w:p>
          <w:p w14:paraId="35DE203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申办方：北京锦波鼎正生物医药研究有限公司</w:t>
            </w:r>
          </w:p>
          <w:p w14:paraId="1F16FF04">
            <w:pPr>
              <w:rPr>
                <w:b/>
                <w:bCs/>
                <w:sz w:val="24"/>
              </w:rPr>
            </w:pPr>
          </w:p>
          <w:p w14:paraId="170695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归档编号：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2024002</w:t>
            </w:r>
          </w:p>
          <w:p w14:paraId="12BB0EFB">
            <w:pPr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24"/>
              </w:rPr>
              <w:t>PI：苏伟华</w:t>
            </w:r>
          </w:p>
        </w:tc>
      </w:tr>
      <w:tr w14:paraId="03CA5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405" w:type="dxa"/>
          </w:tcPr>
          <w:p w14:paraId="2BAA7466">
            <w:pPr>
              <w:jc w:val="center"/>
              <w:rPr>
                <w:rFonts w:hint="default" w:eastAsiaTheme="minorEastAsia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47BCA3C1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188EC818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5198F923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  <w:tc>
          <w:tcPr>
            <w:tcW w:w="2410" w:type="dxa"/>
          </w:tcPr>
          <w:p w14:paraId="5A8D7B8B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受试者文件盒</w:t>
            </w:r>
          </w:p>
        </w:tc>
      </w:tr>
      <w:tr w14:paraId="19F77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2405" w:type="dxa"/>
            <w:vAlign w:val="top"/>
          </w:tcPr>
          <w:p w14:paraId="5BCD0FF8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375DB831">
            <w:pPr>
              <w:ind w:left="221" w:leftChars="0" w:hanging="221" w:hangingChars="100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  <w:p w14:paraId="7E9AD48A">
            <w:pPr>
              <w:ind w:left="221" w:leftChars="0" w:hanging="221" w:hangingChars="100"/>
              <w:rPr>
                <w:rFonts w:hint="default"/>
                <w:b/>
                <w:bCs/>
                <w:sz w:val="32"/>
                <w:szCs w:val="32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59S026-59S029</w:t>
            </w:r>
          </w:p>
        </w:tc>
        <w:tc>
          <w:tcPr>
            <w:tcW w:w="2410" w:type="dxa"/>
            <w:vAlign w:val="top"/>
          </w:tcPr>
          <w:p w14:paraId="2692A09B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44E99455">
            <w:pPr>
              <w:ind w:left="221" w:leftChars="0" w:hanging="221" w:hangingChars="100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  <w:bookmarkStart w:id="0" w:name="_GoBack"/>
            <w:bookmarkEnd w:id="0"/>
          </w:p>
          <w:p w14:paraId="7D4BD828">
            <w:pPr>
              <w:ind w:left="181" w:leftChars="0" w:hanging="181" w:hangingChars="100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59S030、59S033、59S003</w:t>
            </w:r>
          </w:p>
          <w:p w14:paraId="41044754">
            <w:pPr>
              <w:ind w:left="181" w:leftChars="0" w:hanging="181" w:hangingChars="100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59S007、59S015、59S017</w:t>
            </w:r>
          </w:p>
          <w:p w14:paraId="0AD799CA">
            <w:pPr>
              <w:ind w:left="181" w:leftChars="0" w:hanging="181" w:hangingChars="100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59S025、59S031、59S032</w:t>
            </w:r>
          </w:p>
        </w:tc>
        <w:tc>
          <w:tcPr>
            <w:tcW w:w="2410" w:type="dxa"/>
            <w:vAlign w:val="top"/>
          </w:tcPr>
          <w:p w14:paraId="249C8D99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3C241FC2">
            <w:pPr>
              <w:ind w:left="221" w:leftChars="0" w:hanging="221" w:hangingChars="100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</w:tc>
        <w:tc>
          <w:tcPr>
            <w:tcW w:w="2410" w:type="dxa"/>
            <w:vAlign w:val="top"/>
          </w:tcPr>
          <w:p w14:paraId="57CED65F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09D614A9">
            <w:pPr>
              <w:ind w:left="221" w:leftChars="0" w:hanging="221" w:hangingChars="100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</w:tc>
        <w:tc>
          <w:tcPr>
            <w:tcW w:w="2410" w:type="dxa"/>
            <w:vAlign w:val="top"/>
          </w:tcPr>
          <w:p w14:paraId="6C60D161">
            <w:pPr>
              <w:ind w:left="361" w:hanging="321" w:hangingChars="10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盒/共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盒</w:t>
            </w:r>
          </w:p>
          <w:p w14:paraId="7C757347">
            <w:pPr>
              <w:ind w:left="221" w:leftChars="0" w:hanging="221" w:hangingChars="100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筛选号：</w:t>
            </w:r>
          </w:p>
        </w:tc>
      </w:tr>
    </w:tbl>
    <w:p w14:paraId="6ADB7BD5"/>
    <w:sectPr>
      <w:pgSz w:w="16838" w:h="11906" w:orient="landscape"/>
      <w:pgMar w:top="669" w:right="1440" w:bottom="442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hNzg3OTJiNDU5Yzk5NzgwYzkyNmE4MDAwMThlN2QifQ=="/>
  </w:docVars>
  <w:rsids>
    <w:rsidRoot w:val="00FB2A13"/>
    <w:rsid w:val="000E79FE"/>
    <w:rsid w:val="0019151B"/>
    <w:rsid w:val="00436770"/>
    <w:rsid w:val="004909EA"/>
    <w:rsid w:val="004B4014"/>
    <w:rsid w:val="004D08C5"/>
    <w:rsid w:val="00584858"/>
    <w:rsid w:val="005A6027"/>
    <w:rsid w:val="005F039A"/>
    <w:rsid w:val="0061292C"/>
    <w:rsid w:val="007540B4"/>
    <w:rsid w:val="007774CE"/>
    <w:rsid w:val="00861CAB"/>
    <w:rsid w:val="00981EE5"/>
    <w:rsid w:val="00A15B3E"/>
    <w:rsid w:val="00B753BC"/>
    <w:rsid w:val="00C62093"/>
    <w:rsid w:val="00D36941"/>
    <w:rsid w:val="00F44F67"/>
    <w:rsid w:val="00F561D3"/>
    <w:rsid w:val="00F80C42"/>
    <w:rsid w:val="00F848CC"/>
    <w:rsid w:val="00FB2A13"/>
    <w:rsid w:val="00FF4F27"/>
    <w:rsid w:val="0A8103CE"/>
    <w:rsid w:val="0B0376A3"/>
    <w:rsid w:val="0BC51E7D"/>
    <w:rsid w:val="2890116A"/>
    <w:rsid w:val="2E4E3BBA"/>
    <w:rsid w:val="3037211F"/>
    <w:rsid w:val="37A0619D"/>
    <w:rsid w:val="390F3BFF"/>
    <w:rsid w:val="4F6424CF"/>
    <w:rsid w:val="58890970"/>
    <w:rsid w:val="58FF70EA"/>
    <w:rsid w:val="59267244"/>
    <w:rsid w:val="5F01738A"/>
    <w:rsid w:val="61D4425C"/>
    <w:rsid w:val="6FFA19A2"/>
    <w:rsid w:val="73724CF4"/>
    <w:rsid w:val="7815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1353</Words>
  <Characters>1738</Characters>
  <Lines>3</Lines>
  <Paragraphs>1</Paragraphs>
  <TotalTime>12</TotalTime>
  <ScaleCrop>false</ScaleCrop>
  <LinksUpToDate>false</LinksUpToDate>
  <CharactersWithSpaces>1748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2024-12-26T06:26:00Z</dcterms:created>
  <dc:creator>Administrator</dc:creator>
  <cp:lastModifiedBy>H高兴ONE23</cp:lastModifiedBy>
  <cp:lastPrinted>2024-09-12T07:21:00Z</cp:lastPrinted>
  <dcterms:modified xsi:type="dcterms:W3CDTF">2025-03-06T02:19:12Z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8810F0A802EB48208BE361284A67E984</vt:lpwstr>
  </property>
  <property fmtid="{D5CDD505-2E9C-101B-9397-08002B2CF9AE}" pid="4" name="KSOTemplateDocerSaveRecord">
    <vt:lpwstr>eyJoZGlkIjoiY2YzNWI3M2EzOWYyMTkxYzlhY2VhODRjZDA1YWM2OTIiLCJ1c2VySWQiOiIxNTQ4NzM0ODMxIn0=</vt:lpwstr>
  </property>
</Properties>
</file>